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FE2730" w:rsidRPr="00FE2730" w:rsidRDefault="00FE2730" w:rsidP="00FE2730">
      <w:pPr>
        <w:jc w:val="center"/>
        <w:rPr>
          <w:rFonts w:ascii="Times New Roman" w:hAnsi="Times New Roman" w:cs="Times New Roman"/>
          <w:b/>
          <w:bCs/>
        </w:rPr>
      </w:pPr>
      <w:r w:rsidRPr="00FE2730">
        <w:rPr>
          <w:rFonts w:ascii="Times New Roman" w:hAnsi="Times New Roman" w:cs="Times New Roman"/>
          <w:b/>
          <w:bCs/>
        </w:rPr>
        <w:t>СОГЛАСИЕ</w:t>
      </w:r>
    </w:p>
    <w:p w:rsidR="00FE2730" w:rsidRPr="00FE2730" w:rsidRDefault="00FE2730" w:rsidP="00FE2730">
      <w:pPr>
        <w:jc w:val="center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на обработку персональных данных</w:t>
      </w:r>
    </w:p>
    <w:p w:rsidR="00FE2730" w:rsidRPr="00FE2730" w:rsidRDefault="00FE2730" w:rsidP="00FE2730">
      <w:pPr>
        <w:jc w:val="center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mskrep.ru</w:t>
      </w:r>
    </w:p>
    <w:p w:rsidR="00FE2730" w:rsidRDefault="00FE2730" w:rsidP="00FE2730">
      <w:pPr>
        <w:jc w:val="center"/>
        <w:rPr>
          <w:rFonts w:ascii="Times New Roman" w:hAnsi="Times New Roman" w:cs="Times New Roman"/>
          <w:lang w:val="ru-RU"/>
        </w:rPr>
      </w:pPr>
      <w:r w:rsidRPr="00FE2730">
        <w:rPr>
          <w:rFonts w:ascii="Times New Roman" w:hAnsi="Times New Roman" w:cs="Times New Roman"/>
        </w:rPr>
        <w:t>Редакция от 27 марта 2026 г.</w:t>
      </w:r>
    </w:p>
    <w:p w:rsidR="00FE2730" w:rsidRDefault="00FE2730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Default="00FE2730" w:rsidP="00FE2730">
      <w:pPr>
        <w:jc w:val="both"/>
        <w:rPr>
          <w:rFonts w:ascii="Times New Roman" w:hAnsi="Times New Roman" w:cs="Times New Roman"/>
          <w:lang w:val="ru-RU"/>
        </w:rPr>
      </w:pPr>
      <w:r w:rsidRPr="00FE2730">
        <w:rPr>
          <w:rFonts w:ascii="Times New Roman" w:hAnsi="Times New Roman" w:cs="Times New Roman"/>
        </w:rPr>
        <w:t>Настоящим я, _______________________________ (ФИО), заполняя форму регистрации / обратной связи на сайте mskrep.ru, свободно, своей волей и в своём интересе даю согласие Обществу с ограниченной ответственностью «Машиностроительный крепеж» (ООО «МСКРЕП», ИНН 7704307866, юридический адрес: 119019, г. Москва, Большой Знаменский пер., д. 2, стр. 7, офис 30; далее — Оператор) на обработку моих персональных данных в соответствии с Федеральным законом от 27.07.2006 № 152-ФЗ «О персональных данных».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FE2730" w:rsidRDefault="00FE2730" w:rsidP="00FE2730">
      <w:pPr>
        <w:jc w:val="both"/>
        <w:rPr>
          <w:rFonts w:ascii="Times New Roman" w:hAnsi="Times New Roman" w:cs="Times New Roman"/>
          <w:b/>
          <w:bCs/>
        </w:rPr>
      </w:pPr>
      <w:r w:rsidRPr="00FE2730">
        <w:rPr>
          <w:rFonts w:ascii="Times New Roman" w:hAnsi="Times New Roman" w:cs="Times New Roman"/>
          <w:b/>
          <w:bCs/>
        </w:rPr>
        <w:t>1. Состав персональных данных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Согласие предоставляется на обработку следующих персональных данных: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фамилия, имя, отчество;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адрес электронной почты (e-mail);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номер телефона;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должность и место работы;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адрес (при указании в формах Сайта);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ИНН и ОГРНИП (для лиц, зарегистрированных в качестве индивидуального предпринимателя);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FE2730">
        <w:rPr>
          <w:rFonts w:ascii="Times New Roman" w:hAnsi="Times New Roman" w:cs="Times New Roman"/>
        </w:rPr>
        <w:t>иные данные, добровольно указанные при заполнении форм на Сайте.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Сведения об организации (наименование, ИНН, КПП, ОГРН, юридический и фактический адрес) не являются персональными данными по смыслу Федерального закона № 152-ФЗ и обрабатываются Оператором как деловая информация в целях исполнения договорных обязательств.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</w:p>
    <w:p w:rsidR="00FE2730" w:rsidRPr="00BD5236" w:rsidRDefault="00FE2730" w:rsidP="00FE2730">
      <w:pPr>
        <w:jc w:val="both"/>
        <w:rPr>
          <w:rFonts w:ascii="Times New Roman" w:hAnsi="Times New Roman" w:cs="Times New Roman"/>
          <w:b/>
          <w:bCs/>
        </w:rPr>
      </w:pPr>
      <w:r w:rsidRPr="00BD5236">
        <w:rPr>
          <w:rFonts w:ascii="Times New Roman" w:hAnsi="Times New Roman" w:cs="Times New Roman"/>
          <w:b/>
          <w:bCs/>
        </w:rPr>
        <w:t>2. Цели обработки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регистрация личного кабинета и идентификация пользователя;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оформление, обработка и исполнение заказов;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направление информации о статусе заказа и уведомлений, связанных с исполнением договора;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lastRenderedPageBreak/>
        <w:t xml:space="preserve">- </w:t>
      </w:r>
      <w:r w:rsidR="00FE2730" w:rsidRPr="00FE2730">
        <w:rPr>
          <w:rFonts w:ascii="Times New Roman" w:hAnsi="Times New Roman" w:cs="Times New Roman"/>
        </w:rPr>
        <w:t>направление коммерческих предложений и рекламных материалов — исключительно при наличии отдельного согласия на рассылку;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участие в программе лояльности (кэшбэк) на основании условий программы, размещённых на Сайте;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ведение бухгалтерского и налогового учёта;</w:t>
      </w:r>
    </w:p>
    <w:p w:rsidR="00FE2730" w:rsidRDefault="00BD5236" w:rsidP="00FE2730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исполнение требований законодательства Российской Федерации.</w:t>
      </w:r>
    </w:p>
    <w:p w:rsidR="00BD5236" w:rsidRP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BD5236" w:rsidRDefault="00FE2730" w:rsidP="00FE2730">
      <w:pPr>
        <w:jc w:val="both"/>
        <w:rPr>
          <w:rFonts w:ascii="Times New Roman" w:hAnsi="Times New Roman" w:cs="Times New Roman"/>
          <w:b/>
          <w:bCs/>
        </w:rPr>
      </w:pPr>
      <w:r w:rsidRPr="00BD5236">
        <w:rPr>
          <w:rFonts w:ascii="Times New Roman" w:hAnsi="Times New Roman" w:cs="Times New Roman"/>
          <w:b/>
          <w:bCs/>
        </w:rPr>
        <w:t>3. Действия с персональными данными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Оператор вправе совершать следующие действия: сбор, запись, систематизация, накопление, хранение, уточнение (обновление, изменение), извлечение, использование, передача (предоставление, доступ), обезличивание, блокирование, удаление, уничтожение персональных данных.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Способ обработки: смешанный (автоматизированная и неавтоматизированная обработка).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Данные могут передаваться следующим лицам: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Банк ВТБ (ПАО), ИНН 7702070139 — для проведения расчётов;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ПАО Сбербанк, ИНН 7707083893 — для проведения расчётов;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ПАО «РНКБ», ИНН 7701105460 — для проведения расчётов;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ООО «Бегет», ИНН 7801451618 — услуги хостинга;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ООО «Яндекс», ИНН 7736207543 — сервис веб-аналитики Яндекс.Метрика;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транспортные компании-партнёры — для доставки заказов;</w:t>
      </w:r>
    </w:p>
    <w:p w:rsidR="00FE2730" w:rsidRPr="00FE2730" w:rsidRDefault="00BD5236" w:rsidP="00FE273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FE2730" w:rsidRPr="00FE2730">
        <w:rPr>
          <w:rFonts w:ascii="Times New Roman" w:hAnsi="Times New Roman" w:cs="Times New Roman"/>
        </w:rPr>
        <w:t>уполномоченные государственные органы — по законным требованиям.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Трансграничная передача персональных данных не осуществляется.</w:t>
      </w:r>
    </w:p>
    <w:p w:rsid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BD5236" w:rsidRDefault="00FE2730" w:rsidP="00FE2730">
      <w:pPr>
        <w:jc w:val="both"/>
        <w:rPr>
          <w:rFonts w:ascii="Times New Roman" w:hAnsi="Times New Roman" w:cs="Times New Roman"/>
          <w:b/>
          <w:bCs/>
        </w:rPr>
      </w:pPr>
      <w:r w:rsidRPr="00BD5236">
        <w:rPr>
          <w:rFonts w:ascii="Times New Roman" w:hAnsi="Times New Roman" w:cs="Times New Roman"/>
          <w:b/>
          <w:bCs/>
        </w:rPr>
        <w:t>4. Срок действия согласия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Настоящее согласие действует с момента его предоставления и до момента отзыва. По истечении 3 (трёх) лет с даты последнего взаимодействия с Сайтом, при отсутствии отзыва, согласие считается прекратившим действие.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Для данных, связанных с исполненными договорами, срок хранения составляет 5 (пять) лет в соответствии с требованиями законодательства о бухгалтерском учёте.</w:t>
      </w:r>
    </w:p>
    <w:p w:rsid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BD5236" w:rsidRDefault="00FE2730" w:rsidP="00FE2730">
      <w:pPr>
        <w:jc w:val="both"/>
        <w:rPr>
          <w:rFonts w:ascii="Times New Roman" w:hAnsi="Times New Roman" w:cs="Times New Roman"/>
          <w:b/>
          <w:bCs/>
        </w:rPr>
      </w:pPr>
      <w:r w:rsidRPr="00BD5236">
        <w:rPr>
          <w:rFonts w:ascii="Times New Roman" w:hAnsi="Times New Roman" w:cs="Times New Roman"/>
          <w:b/>
          <w:bCs/>
        </w:rPr>
        <w:lastRenderedPageBreak/>
        <w:t>5. Порядок отзыва согласия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Я вправе отозвать настоящее согласие в любое время, направив письменное заявление с пометкой «Отзыв согласия на обработку персональных данных» по электронной почте info@mskrep.ru или заказным письмом по фактическому адресу: 195196, г. Санкт-Петербург, Рижская ул., д. 3, МСКРЕП.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Оператор прекращает обработку и уничтожает персональные данные в срок, не превышающий 30 (тридцати) календарных дней с момента получения уведомления об отзыве, за исключением данных, обработка которых обязательна по законодательству РФ.</w:t>
      </w:r>
    </w:p>
    <w:p w:rsidR="00FE2730" w:rsidRDefault="00FE2730" w:rsidP="00FE2730">
      <w:pPr>
        <w:jc w:val="both"/>
        <w:rPr>
          <w:rFonts w:ascii="Times New Roman" w:hAnsi="Times New Roman" w:cs="Times New Roman"/>
          <w:lang w:val="ru-RU"/>
        </w:rPr>
      </w:pPr>
      <w:r w:rsidRPr="00FE2730">
        <w:rPr>
          <w:rFonts w:ascii="Times New Roman" w:hAnsi="Times New Roman" w:cs="Times New Roman"/>
        </w:rPr>
        <w:t>Отзыв согласия не влияет на законность обработки данных, осуществлённой до его отзыва.</w:t>
      </w:r>
    </w:p>
    <w:p w:rsidR="00BD5236" w:rsidRP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BD5236" w:rsidRDefault="00FE2730" w:rsidP="00FE2730">
      <w:pPr>
        <w:jc w:val="both"/>
        <w:rPr>
          <w:rFonts w:ascii="Times New Roman" w:hAnsi="Times New Roman" w:cs="Times New Roman"/>
          <w:b/>
          <w:bCs/>
        </w:rPr>
      </w:pPr>
      <w:r w:rsidRPr="00BD5236">
        <w:rPr>
          <w:rFonts w:ascii="Times New Roman" w:hAnsi="Times New Roman" w:cs="Times New Roman"/>
          <w:b/>
          <w:bCs/>
        </w:rPr>
        <w:t>6. Права субъекта персональных данных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Я проинформирован(а) о праве получить подтверждение факта обработки персональных данных, потребовать их уточнения, блокирования или удаления, а также обратиться с жалобой в Роскомнадзор (rkn.gov.ru).</w:t>
      </w:r>
    </w:p>
    <w:p w:rsidR="00FE2730" w:rsidRDefault="00FE2730" w:rsidP="00FE2730">
      <w:pPr>
        <w:jc w:val="both"/>
        <w:rPr>
          <w:rFonts w:ascii="Times New Roman" w:hAnsi="Times New Roman" w:cs="Times New Roman"/>
          <w:lang w:val="ru-RU"/>
        </w:rPr>
      </w:pPr>
      <w:r w:rsidRPr="00FE2730">
        <w:rPr>
          <w:rFonts w:ascii="Times New Roman" w:hAnsi="Times New Roman" w:cs="Times New Roman"/>
        </w:rPr>
        <w:t>Срок ответа Оператора на запрос субъекта персональных данных — не более 30 (тридцати) календарных дней с момента его получения.</w:t>
      </w:r>
    </w:p>
    <w:p w:rsidR="00FE2730" w:rsidRPr="00BD5236" w:rsidRDefault="00FE2730" w:rsidP="00FE2730">
      <w:pPr>
        <w:jc w:val="both"/>
        <w:rPr>
          <w:rFonts w:ascii="Times New Roman" w:hAnsi="Times New Roman" w:cs="Times New Roman"/>
          <w:lang w:val="ru-RU"/>
        </w:rPr>
      </w:pPr>
      <w:r w:rsidRPr="00FE2730">
        <w:rPr>
          <w:rFonts w:ascii="Times New Roman" w:hAnsi="Times New Roman" w:cs="Times New Roman"/>
        </w:rPr>
        <w:t xml:space="preserve">Проставляя отметку в чекбоксе и нажимая кнопку «Зарегистрироваться» на сайте mskrep.ru, я подтверждаю, что ознакомлен(а) с Политикой конфиденциальности, размещённой по адресу </w:t>
      </w:r>
      <w:hyperlink r:id="rId4" w:history="1">
        <w:r w:rsidR="00BD5236" w:rsidRPr="008E3349">
          <w:rPr>
            <w:rStyle w:val="ac"/>
            <w:rFonts w:ascii="Times New Roman" w:hAnsi="Times New Roman" w:cs="Times New Roman"/>
          </w:rPr>
          <w:t>https://mskrep.ru/politika-konfidentsialnosti</w:t>
        </w:r>
      </w:hyperlink>
      <w:r w:rsidR="00BD5236">
        <w:rPr>
          <w:rFonts w:ascii="Times New Roman" w:hAnsi="Times New Roman" w:cs="Times New Roman"/>
          <w:lang w:val="ru-RU"/>
        </w:rPr>
        <w:t xml:space="preserve">, </w:t>
      </w:r>
      <w:r w:rsidRPr="00FE2730">
        <w:rPr>
          <w:rFonts w:ascii="Times New Roman" w:hAnsi="Times New Roman" w:cs="Times New Roman"/>
        </w:rPr>
        <w:t>полностью согласен(на) с условиями настоящего Согласия и выражаю согласие на обработку своих персональных данных.</w:t>
      </w:r>
    </w:p>
    <w:p w:rsid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Дата: _______________________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ФИО: _______________________</w:t>
      </w: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Подпись: _______________________</w:t>
      </w:r>
    </w:p>
    <w:p w:rsidR="00BD5236" w:rsidRDefault="00BD5236" w:rsidP="00FE2730">
      <w:pPr>
        <w:jc w:val="both"/>
        <w:rPr>
          <w:rFonts w:ascii="Times New Roman" w:hAnsi="Times New Roman" w:cs="Times New Roman"/>
          <w:lang w:val="ru-RU"/>
        </w:rPr>
      </w:pPr>
    </w:p>
    <w:p w:rsidR="00FE2730" w:rsidRPr="00FE2730" w:rsidRDefault="00FE2730" w:rsidP="00FE2730">
      <w:pPr>
        <w:jc w:val="both"/>
        <w:rPr>
          <w:rFonts w:ascii="Times New Roman" w:hAnsi="Times New Roman" w:cs="Times New Roman"/>
        </w:rPr>
      </w:pPr>
      <w:r w:rsidRPr="00FE2730">
        <w:rPr>
          <w:rFonts w:ascii="Times New Roman" w:hAnsi="Times New Roman" w:cs="Times New Roman"/>
        </w:rPr>
        <w:t>(Поля «Дата», «ФИО» и «Подпись» заполняются при использовании бумажной формы. При использовании электронной формы согласие фиксируется путём проставления отметки в чекбоксе «Согласен на обработку персональных данных» на странице регистрации сайта mskrep.ru)</w:t>
      </w:r>
    </w:p>
    <w:sectPr w:rsidR="00FE2730" w:rsidRPr="00FE273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730"/>
    <w:rsid w:val="001066C1"/>
    <w:rsid w:val="00BD5236"/>
    <w:rsid w:val="00FE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964C963"/>
  <w15:chartTrackingRefBased/>
  <w15:docId w15:val="{5D297861-4371-B243-88B7-5055FE9F6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K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2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E2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273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E2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E273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E2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E2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E2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E2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273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E273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E273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E273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E273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E273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E273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E273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E273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E2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E2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E2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E2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E2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E273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E273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E273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E273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E273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E2730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D5236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D52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skrep.ru/politika-konfidentsialno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721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2026-04-01T07:19:00Z</dcterms:created>
  <dcterms:modified xsi:type="dcterms:W3CDTF">2026-04-01T07:33:00Z</dcterms:modified>
</cp:coreProperties>
</file>